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7785"/>
      </w:tblGrid>
      <w:tr w:rsidR="00107C07" w:rsidRPr="00104B97" w14:paraId="52EDF02B" w14:textId="77777777" w:rsidTr="00107C07">
        <w:trPr>
          <w:trHeight w:val="12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B66BC" w14:textId="77777777" w:rsidR="00107C07" w:rsidRPr="00104B97" w:rsidRDefault="00107C07" w:rsidP="00107C0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8"/>
              </w:tabs>
              <w:suppressAutoHyphens/>
              <w:spacing w:after="0" w:line="240" w:lineRule="auto"/>
              <w:ind w:left="-195"/>
              <w:outlineLvl w:val="4"/>
              <w:rPr>
                <w:rFonts w:cs="Calibri"/>
                <w:color w:val="000000"/>
                <w:u w:color="000000"/>
                <w:bdr w:val="nil"/>
                <w:lang w:eastAsia="en-PH"/>
              </w:rPr>
            </w:pPr>
            <w:r w:rsidRPr="00104B97">
              <w:rPr>
                <w:noProof/>
                <w:lang w:eastAsia="en-PH"/>
              </w:rPr>
              <w:drawing>
                <wp:inline distT="0" distB="0" distL="0" distR="0" wp14:anchorId="0D237851" wp14:editId="14D4F631">
                  <wp:extent cx="990600" cy="92995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365" t="-6818" r="-11716" b="-9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455" cy="932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11855" w14:textId="77777777" w:rsidR="00107C07" w:rsidRPr="00104B97" w:rsidRDefault="00107C07" w:rsidP="007355E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8"/>
              </w:tabs>
              <w:suppressAutoHyphens/>
              <w:spacing w:after="0" w:line="240" w:lineRule="auto"/>
              <w:outlineLvl w:val="4"/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24"/>
                <w:szCs w:val="24"/>
                <w:u w:color="000000"/>
                <w:bdr w:val="nil"/>
                <w:lang w:eastAsia="en-PH"/>
              </w:rPr>
            </w:pPr>
            <w:r w:rsidRPr="00104B97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24"/>
                <w:szCs w:val="24"/>
                <w:u w:color="000000"/>
                <w:bdr w:val="nil"/>
                <w:lang w:eastAsia="en-PH"/>
              </w:rPr>
              <w:t xml:space="preserve">University of the Philippines Manila </w:t>
            </w:r>
          </w:p>
          <w:p w14:paraId="43AF4D25" w14:textId="77777777" w:rsidR="00107C07" w:rsidRPr="00104B97" w:rsidRDefault="00107C07" w:rsidP="007355E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8"/>
              </w:tabs>
              <w:suppressAutoHyphens/>
              <w:spacing w:after="0" w:line="240" w:lineRule="auto"/>
              <w:ind w:left="1008" w:hanging="1008"/>
              <w:outlineLvl w:val="4"/>
              <w:rPr>
                <w:rFonts w:ascii="Palatino Linotype" w:eastAsia="Palatino Linotype" w:hAnsi="Palatino Linotype" w:cs="Palatino Linotype"/>
                <w:b/>
                <w:bCs/>
                <w:color w:val="000000"/>
                <w:spacing w:val="40"/>
                <w:sz w:val="24"/>
                <w:szCs w:val="24"/>
                <w:u w:color="000000"/>
                <w:bdr w:val="nil"/>
                <w:lang w:eastAsia="en-PH"/>
              </w:rPr>
            </w:pPr>
            <w:r w:rsidRPr="00104B97">
              <w:rPr>
                <w:rFonts w:ascii="Palatino Linotype" w:eastAsia="Palatino Linotype" w:hAnsi="Palatino Linotype" w:cs="Palatino Linotype"/>
                <w:b/>
                <w:bCs/>
                <w:color w:val="000000"/>
                <w:spacing w:val="40"/>
                <w:sz w:val="24"/>
                <w:szCs w:val="24"/>
                <w:u w:color="000000"/>
                <w:bdr w:val="nil"/>
                <w:lang w:eastAsia="en-PH"/>
              </w:rPr>
              <w:t xml:space="preserve">RESEARCH ETHICS BOARD </w:t>
            </w:r>
          </w:p>
          <w:p w14:paraId="372F5D3B" w14:textId="77777777" w:rsidR="00107C07" w:rsidRPr="00104B97" w:rsidRDefault="00107C07" w:rsidP="007355E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76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  <w:u w:color="000000"/>
                <w:bdr w:val="nil"/>
                <w:lang w:eastAsia="en-PH"/>
              </w:rPr>
            </w:pPr>
            <w:r w:rsidRPr="00104B97"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  <w:u w:color="000000"/>
                <w:bdr w:val="nil"/>
                <w:lang w:eastAsia="en-PH"/>
              </w:rPr>
              <w:t>Room 126 NIH Building, University of the Philippines Manila</w:t>
            </w:r>
          </w:p>
          <w:p w14:paraId="2F1883A4" w14:textId="77777777" w:rsidR="00107C07" w:rsidRPr="00104B97" w:rsidRDefault="00107C07" w:rsidP="007355E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76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Palatino Linotype" w:eastAsia="Palatino Linotype" w:hAnsi="Palatino Linotype" w:cs="Palatino Linotype"/>
                <w:color w:val="000000"/>
                <w:spacing w:val="10"/>
                <w:sz w:val="16"/>
                <w:szCs w:val="16"/>
                <w:u w:color="000000"/>
                <w:bdr w:val="nil"/>
                <w:lang w:eastAsia="en-PH"/>
              </w:rPr>
            </w:pPr>
            <w:r w:rsidRPr="00104B97">
              <w:rPr>
                <w:rFonts w:ascii="Palatino Linotype" w:eastAsia="Palatino Linotype" w:hAnsi="Palatino Linotype" w:cs="Palatino Linotype"/>
                <w:color w:val="000000"/>
                <w:spacing w:val="10"/>
                <w:sz w:val="16"/>
                <w:szCs w:val="16"/>
                <w:u w:color="000000"/>
                <w:bdr w:val="nil"/>
                <w:lang w:eastAsia="en-PH"/>
              </w:rPr>
              <w:t>623 Pedro Gil Street, Ermita, 1000 Manila</w:t>
            </w:r>
          </w:p>
          <w:p w14:paraId="5A7EF0EF" w14:textId="77777777" w:rsidR="00107C07" w:rsidRPr="00104B97" w:rsidRDefault="00107C07" w:rsidP="007355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cs="Calibri"/>
                <w:color w:val="000000"/>
                <w:u w:color="000000"/>
                <w:bdr w:val="nil"/>
                <w:lang w:eastAsia="en-PH"/>
              </w:rPr>
            </w:pPr>
            <w:r w:rsidRPr="00104B97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6"/>
                <w:szCs w:val="16"/>
                <w:u w:color="000000"/>
                <w:bdr w:val="nil"/>
                <w:lang w:eastAsia="en-PH"/>
              </w:rPr>
              <w:t>Telephone</w:t>
            </w:r>
            <w:r w:rsidRPr="00104B97"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  <w:u w:color="000000"/>
                <w:bdr w:val="nil"/>
                <w:lang w:eastAsia="en-PH"/>
              </w:rPr>
              <w:t xml:space="preserve">: +63 2 5263-4346; </w:t>
            </w:r>
            <w:r w:rsidRPr="00104B97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6"/>
                <w:szCs w:val="16"/>
                <w:u w:color="000000"/>
                <w:bdr w:val="nil"/>
                <w:lang w:eastAsia="en-PH"/>
              </w:rPr>
              <w:t xml:space="preserve">Mobile: </w:t>
            </w:r>
            <w:r w:rsidRPr="00104B97"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  <w:u w:color="000000"/>
                <w:bdr w:val="nil"/>
                <w:lang w:eastAsia="en-PH"/>
              </w:rPr>
              <w:t xml:space="preserve">+63 927 3264910; </w:t>
            </w:r>
            <w:r w:rsidRPr="00104B97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6"/>
                <w:szCs w:val="16"/>
                <w:u w:color="000000"/>
                <w:bdr w:val="nil"/>
                <w:lang w:eastAsia="en-PH"/>
              </w:rPr>
              <w:t>Email</w:t>
            </w:r>
            <w:r w:rsidRPr="00104B97"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  <w:u w:color="000000"/>
                <w:bdr w:val="nil"/>
                <w:lang w:eastAsia="en-PH"/>
              </w:rPr>
              <w:t>: upmreb@post.upm.edu.ph</w:t>
            </w:r>
          </w:p>
        </w:tc>
      </w:tr>
    </w:tbl>
    <w:p w14:paraId="592012E0" w14:textId="77777777" w:rsidR="00DA3764" w:rsidRPr="00104B97" w:rsidRDefault="00DA3764" w:rsidP="00DA3764">
      <w:pPr>
        <w:spacing w:after="0"/>
        <w:jc w:val="center"/>
        <w:rPr>
          <w:rFonts w:ascii="Palatino Linotype" w:hAnsi="Palatino Linotype"/>
          <w:b/>
          <w:sz w:val="32"/>
        </w:rPr>
      </w:pPr>
    </w:p>
    <w:p w14:paraId="6CFCFC70" w14:textId="77777777" w:rsidR="00107C07" w:rsidRPr="00104B97" w:rsidRDefault="00107C07" w:rsidP="00107C07">
      <w:pPr>
        <w:snapToGrid w:val="0"/>
        <w:spacing w:before="240"/>
        <w:rPr>
          <w:rFonts w:ascii="Palatino Linotype" w:eastAsia="Times New Roman" w:hAnsi="Palatino Linotype"/>
        </w:rPr>
      </w:pPr>
      <w:r w:rsidRPr="00104B97">
        <w:rPr>
          <w:rFonts w:ascii="Palatino Linotype" w:hAnsi="Palatino Linotype"/>
        </w:rPr>
        <w:t>&lt;dd/mm/yyyy&gt;</w:t>
      </w:r>
    </w:p>
    <w:p w14:paraId="406D4DEC" w14:textId="77777777" w:rsidR="00107C07" w:rsidRPr="00104B97" w:rsidRDefault="00107C07" w:rsidP="00107C07">
      <w:pPr>
        <w:snapToGrid w:val="0"/>
        <w:spacing w:before="240"/>
        <w:contextualSpacing/>
        <w:rPr>
          <w:rFonts w:ascii="Palatino Linotype" w:hAnsi="Palatino Linotype" w:cs="Arial"/>
          <w:b/>
          <w:color w:val="000000"/>
        </w:rPr>
      </w:pPr>
      <w:r w:rsidRPr="00104B97">
        <w:rPr>
          <w:rFonts w:ascii="Palatino Linotype" w:hAnsi="Palatino Linotype" w:cs="Arial"/>
          <w:b/>
          <w:color w:val="000000"/>
        </w:rPr>
        <w:t>&lt;Title, First Name, Last Name&gt;</w:t>
      </w:r>
    </w:p>
    <w:p w14:paraId="3C532CAD" w14:textId="77777777" w:rsidR="00107C07" w:rsidRPr="00104B97" w:rsidRDefault="00107C07" w:rsidP="00107C07">
      <w:pPr>
        <w:snapToGrid w:val="0"/>
        <w:spacing w:after="0" w:line="240" w:lineRule="auto"/>
        <w:contextualSpacing/>
        <w:rPr>
          <w:rFonts w:ascii="Palatino Linotype" w:eastAsia="Times New Roman" w:hAnsi="Palatino Linotype"/>
        </w:rPr>
      </w:pPr>
      <w:r w:rsidRPr="00104B97">
        <w:rPr>
          <w:rFonts w:ascii="Palatino Linotype" w:eastAsia="Times New Roman" w:hAnsi="Palatino Linotype"/>
        </w:rPr>
        <w:t>&lt;Institution/Affiliation&gt;</w:t>
      </w:r>
    </w:p>
    <w:p w14:paraId="5DE5CFCC" w14:textId="77777777" w:rsidR="00107C07" w:rsidRPr="00104B97" w:rsidRDefault="00107C07" w:rsidP="00107C07">
      <w:pPr>
        <w:snapToGrid w:val="0"/>
        <w:spacing w:after="120" w:line="240" w:lineRule="auto"/>
        <w:rPr>
          <w:rFonts w:ascii="Palatino Linotype" w:eastAsia="Times New Roman" w:hAnsi="Palatino Linotype"/>
        </w:rPr>
      </w:pPr>
      <w:r w:rsidRPr="00104B97">
        <w:rPr>
          <w:rFonts w:ascii="Palatino Linotype" w:eastAsia="Times New Roman" w:hAnsi="Palatino Linotype"/>
        </w:rPr>
        <w:t>&lt;Address&gt;</w:t>
      </w:r>
    </w:p>
    <w:p w14:paraId="5461B4FA" w14:textId="77777777" w:rsidR="00107C07" w:rsidRPr="00104B97" w:rsidRDefault="00107C07" w:rsidP="00107C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Palatino Linotype" w:eastAsia="Palatino Linotype" w:hAnsi="Palatino Linotype" w:cs="Palatino Linotype"/>
          <w:color w:val="000000"/>
          <w:u w:color="000000"/>
          <w:bdr w:val="nil"/>
          <w:lang w:eastAsia="en-PH"/>
        </w:rPr>
      </w:pPr>
    </w:p>
    <w:p w14:paraId="3E80EDDF" w14:textId="2FF14167" w:rsidR="00DA3764" w:rsidRPr="00104B97" w:rsidRDefault="009150EB" w:rsidP="00DA3764">
      <w:pPr>
        <w:jc w:val="center"/>
        <w:rPr>
          <w:rFonts w:ascii="Palatino Linotype" w:hAnsi="Palatino Linotype"/>
          <w:b/>
          <w:sz w:val="32"/>
        </w:rPr>
      </w:pPr>
      <w:r w:rsidRPr="00104B97">
        <w:rPr>
          <w:rFonts w:ascii="Palatino Linotype" w:hAnsi="Palatino Linotype"/>
          <w:b/>
          <w:sz w:val="32"/>
        </w:rPr>
        <w:t>ACKNOWLEDGEMENT OF SUBMISSION</w:t>
      </w:r>
    </w:p>
    <w:p w14:paraId="053A5FF6" w14:textId="2B801CB0" w:rsidR="00107C07" w:rsidRPr="00104B97" w:rsidRDefault="00107C07" w:rsidP="00107C07">
      <w:pPr>
        <w:snapToGrid w:val="0"/>
        <w:spacing w:before="240"/>
        <w:contextualSpacing/>
        <w:rPr>
          <w:rFonts w:ascii="Palatino Linotype" w:eastAsia="Palatino Linotype" w:hAnsi="Palatino Linotype" w:cs="Palatino Linotype"/>
          <w:b/>
          <w:bCs/>
          <w:color w:val="000000"/>
          <w:u w:color="000000"/>
          <w:bdr w:val="nil"/>
          <w:lang w:eastAsia="en-PH"/>
        </w:rPr>
      </w:pPr>
      <w:r w:rsidRPr="00104B97">
        <w:rPr>
          <w:rFonts w:ascii="Palatino Linotype" w:eastAsia="Palatino Linotype" w:hAnsi="Palatino Linotype" w:cs="Palatino Linotype"/>
          <w:color w:val="000000"/>
          <w:u w:color="000000"/>
          <w:bdr w:val="nil"/>
          <w:lang w:eastAsia="en-PH"/>
        </w:rPr>
        <w:t xml:space="preserve">Dear </w:t>
      </w:r>
      <w:r w:rsidRPr="00104B97">
        <w:rPr>
          <w:rFonts w:ascii="Palatino Linotype" w:hAnsi="Palatino Linotype" w:cs="Arial"/>
          <w:b/>
          <w:color w:val="000000"/>
        </w:rPr>
        <w:t>&lt;TITLE, LAST NAME&gt;</w:t>
      </w:r>
      <w:r w:rsidRPr="00104B97">
        <w:rPr>
          <w:rFonts w:ascii="Palatino Linotype" w:eastAsia="Palatino Linotype" w:hAnsi="Palatino Linotype" w:cs="Palatino Linotype"/>
          <w:b/>
          <w:bCs/>
          <w:color w:val="000000"/>
          <w:u w:color="000000"/>
          <w:bdr w:val="nil"/>
          <w:lang w:eastAsia="en-PH"/>
        </w:rPr>
        <w:t>:</w:t>
      </w:r>
    </w:p>
    <w:p w14:paraId="6CD947E1" w14:textId="77777777" w:rsidR="00107C07" w:rsidRPr="00104B97" w:rsidRDefault="00107C07" w:rsidP="00107C07">
      <w:pPr>
        <w:snapToGrid w:val="0"/>
        <w:spacing w:before="240"/>
        <w:contextualSpacing/>
        <w:rPr>
          <w:rFonts w:ascii="Palatino Linotype" w:hAnsi="Palatino Linotype" w:cs="Arial"/>
          <w:b/>
          <w:color w:val="000000"/>
        </w:rPr>
      </w:pPr>
    </w:p>
    <w:p w14:paraId="50A25028" w14:textId="57612014" w:rsidR="0096483C" w:rsidRPr="00104B97" w:rsidRDefault="00DA3764" w:rsidP="00EE505D">
      <w:pPr>
        <w:spacing w:after="0"/>
        <w:rPr>
          <w:rFonts w:ascii="Palatino Linotype" w:hAnsi="Palatino Linotype"/>
          <w:sz w:val="24"/>
          <w:szCs w:val="24"/>
        </w:rPr>
      </w:pPr>
      <w:r w:rsidRPr="00104B97">
        <w:rPr>
          <w:rFonts w:ascii="Palatino Linotype" w:hAnsi="Palatino Linotype"/>
          <w:sz w:val="24"/>
          <w:szCs w:val="24"/>
        </w:rPr>
        <w:t xml:space="preserve">The </w:t>
      </w:r>
      <w:r w:rsidRPr="00104B97">
        <w:rPr>
          <w:rFonts w:ascii="Palatino Linotype" w:hAnsi="Palatino Linotype"/>
          <w:b/>
          <w:sz w:val="24"/>
          <w:szCs w:val="24"/>
        </w:rPr>
        <w:t>University of the Philippines Manila Research Ethics Board (UPMREB)</w:t>
      </w:r>
      <w:r w:rsidRPr="00104B97">
        <w:rPr>
          <w:rFonts w:ascii="Palatino Linotype" w:hAnsi="Palatino Linotype"/>
          <w:sz w:val="24"/>
          <w:szCs w:val="24"/>
        </w:rPr>
        <w:t xml:space="preserve"> </w:t>
      </w:r>
      <w:r w:rsidR="009150EB" w:rsidRPr="00104B97">
        <w:rPr>
          <w:rFonts w:ascii="Palatino Linotype" w:hAnsi="Palatino Linotype"/>
          <w:sz w:val="24"/>
          <w:szCs w:val="24"/>
        </w:rPr>
        <w:t xml:space="preserve">acknowledges receipt of </w:t>
      </w:r>
      <w:r w:rsidR="0096483C" w:rsidRPr="00104B97">
        <w:rPr>
          <w:rFonts w:ascii="Palatino Linotype" w:hAnsi="Palatino Linotype"/>
          <w:sz w:val="24"/>
          <w:szCs w:val="24"/>
        </w:rPr>
        <w:t xml:space="preserve">your </w:t>
      </w:r>
      <w:r w:rsidR="009150EB" w:rsidRPr="00104B97">
        <w:rPr>
          <w:rFonts w:ascii="Palatino Linotype" w:hAnsi="Palatino Linotype"/>
          <w:sz w:val="24"/>
          <w:szCs w:val="24"/>
        </w:rPr>
        <w:t xml:space="preserve">completed </w:t>
      </w:r>
      <w:r w:rsidR="00F526D9" w:rsidRPr="00104B97">
        <w:rPr>
          <w:rFonts w:ascii="Palatino Linotype" w:hAnsi="Palatino Linotype"/>
          <w:sz w:val="24"/>
          <w:szCs w:val="24"/>
        </w:rPr>
        <w:t xml:space="preserve">research </w:t>
      </w:r>
      <w:r w:rsidR="009150EB" w:rsidRPr="00104B97">
        <w:rPr>
          <w:rFonts w:ascii="Palatino Linotype" w:hAnsi="Palatino Linotype"/>
          <w:sz w:val="24"/>
          <w:szCs w:val="24"/>
        </w:rPr>
        <w:t>manuscript</w:t>
      </w:r>
      <w:r w:rsidR="0096483C" w:rsidRPr="00104B97">
        <w:rPr>
          <w:rFonts w:ascii="Palatino Linotype" w:hAnsi="Palatino Linotype"/>
          <w:sz w:val="24"/>
          <w:szCs w:val="24"/>
        </w:rPr>
        <w:t xml:space="preserve"> entitled,</w:t>
      </w:r>
      <w:r w:rsidR="001B4217" w:rsidRPr="00104B97">
        <w:rPr>
          <w:rFonts w:ascii="Palatino Linotype" w:hAnsi="Palatino Linotype"/>
          <w:sz w:val="24"/>
          <w:szCs w:val="24"/>
        </w:rPr>
        <w:t xml:space="preserve"> </w:t>
      </w:r>
      <w:r w:rsidR="00107C07" w:rsidRPr="00104B97">
        <w:rPr>
          <w:rFonts w:ascii="Palatino Linotype" w:hAnsi="Palatino Linotype"/>
          <w:sz w:val="24"/>
          <w:szCs w:val="24"/>
        </w:rPr>
        <w:t>&lt;</w:t>
      </w:r>
      <w:r w:rsidR="0096483C" w:rsidRPr="00104B97">
        <w:rPr>
          <w:rFonts w:ascii="Palatino Linotype" w:hAnsi="Palatino Linotype"/>
          <w:sz w:val="24"/>
          <w:szCs w:val="24"/>
        </w:rPr>
        <w:t>“</w:t>
      </w:r>
      <w:r w:rsidR="00107C07" w:rsidRPr="00104B97">
        <w:rPr>
          <w:rFonts w:ascii="Palatino Linotype" w:hAnsi="Palatino Linotype"/>
          <w:sz w:val="24"/>
          <w:szCs w:val="24"/>
        </w:rPr>
        <w:t>Research title</w:t>
      </w:r>
      <w:r w:rsidR="0096483C" w:rsidRPr="00104B97">
        <w:rPr>
          <w:rFonts w:ascii="Palatino Linotype" w:hAnsi="Palatino Linotype"/>
          <w:sz w:val="24"/>
          <w:szCs w:val="24"/>
        </w:rPr>
        <w:t>”</w:t>
      </w:r>
      <w:r w:rsidR="00107C07" w:rsidRPr="00104B97">
        <w:rPr>
          <w:rFonts w:ascii="Palatino Linotype" w:hAnsi="Palatino Linotype"/>
          <w:sz w:val="24"/>
          <w:szCs w:val="24"/>
        </w:rPr>
        <w:t>&gt;</w:t>
      </w:r>
      <w:r w:rsidR="009150EB" w:rsidRPr="00104B97">
        <w:rPr>
          <w:rFonts w:ascii="Palatino Linotype" w:hAnsi="Palatino Linotype"/>
          <w:sz w:val="24"/>
          <w:szCs w:val="24"/>
        </w:rPr>
        <w:t xml:space="preserve"> submitted for UPMREB opinion. This letter serves </w:t>
      </w:r>
      <w:r w:rsidR="0096483C" w:rsidRPr="00104B97">
        <w:rPr>
          <w:rFonts w:ascii="Palatino Linotype" w:hAnsi="Palatino Linotype"/>
          <w:sz w:val="24"/>
          <w:szCs w:val="24"/>
        </w:rPr>
        <w:t>to inform you that</w:t>
      </w:r>
      <w:r w:rsidR="009150EB" w:rsidRPr="00104B97">
        <w:rPr>
          <w:rFonts w:ascii="Palatino Linotype" w:hAnsi="Palatino Linotype"/>
          <w:sz w:val="24"/>
          <w:szCs w:val="24"/>
        </w:rPr>
        <w:t xml:space="preserve"> the retroactive review of completed studies that have not </w:t>
      </w:r>
      <w:r w:rsidR="00F526D9" w:rsidRPr="00104B97">
        <w:rPr>
          <w:rFonts w:ascii="Palatino Linotype" w:hAnsi="Palatino Linotype"/>
          <w:sz w:val="24"/>
          <w:szCs w:val="24"/>
        </w:rPr>
        <w:t xml:space="preserve">previously </w:t>
      </w:r>
      <w:r w:rsidR="009150EB" w:rsidRPr="00104B97">
        <w:rPr>
          <w:rFonts w:ascii="Palatino Linotype" w:hAnsi="Palatino Linotype"/>
          <w:sz w:val="24"/>
          <w:szCs w:val="24"/>
        </w:rPr>
        <w:t>undergone UPMREB oversight is outside its mandate</w:t>
      </w:r>
      <w:r w:rsidR="0096483C" w:rsidRPr="00104B97">
        <w:rPr>
          <w:rFonts w:ascii="Palatino Linotype" w:hAnsi="Palatino Linotype"/>
          <w:sz w:val="24"/>
          <w:szCs w:val="24"/>
        </w:rPr>
        <w:t xml:space="preserve">. However, we </w:t>
      </w:r>
      <w:r w:rsidR="00F526D9" w:rsidRPr="00104B97">
        <w:rPr>
          <w:rFonts w:ascii="Palatino Linotype" w:hAnsi="Palatino Linotype"/>
          <w:sz w:val="24"/>
          <w:szCs w:val="24"/>
        </w:rPr>
        <w:t>can confirm that the research appears to be similar to those that</w:t>
      </w:r>
      <w:r w:rsidR="0096483C" w:rsidRPr="00104B97">
        <w:rPr>
          <w:rFonts w:ascii="Palatino Linotype" w:hAnsi="Palatino Linotype"/>
          <w:sz w:val="24"/>
          <w:szCs w:val="24"/>
        </w:rPr>
        <w:t xml:space="preserve"> </w:t>
      </w:r>
      <w:r w:rsidR="00FF7D3A" w:rsidRPr="00104B97">
        <w:rPr>
          <w:rFonts w:ascii="Palatino Linotype" w:hAnsi="Palatino Linotype"/>
          <w:sz w:val="24"/>
          <w:szCs w:val="24"/>
        </w:rPr>
        <w:t xml:space="preserve">are </w:t>
      </w:r>
      <w:r w:rsidR="0096483C" w:rsidRPr="00104B97">
        <w:rPr>
          <w:rFonts w:ascii="Palatino Linotype" w:hAnsi="Palatino Linotype"/>
          <w:sz w:val="24"/>
          <w:szCs w:val="24"/>
        </w:rPr>
        <w:t xml:space="preserve">typically </w:t>
      </w:r>
      <w:r w:rsidR="0096483C" w:rsidRPr="00104B97">
        <w:rPr>
          <w:rFonts w:ascii="Palatino Linotype" w:hAnsi="Palatino Linotype"/>
          <w:i/>
          <w:iCs/>
          <w:sz w:val="24"/>
          <w:szCs w:val="24"/>
        </w:rPr>
        <w:t xml:space="preserve">EXEMPT FROM ETHICAL REVIEW </w:t>
      </w:r>
      <w:r w:rsidR="0096483C" w:rsidRPr="00104B97">
        <w:rPr>
          <w:rFonts w:ascii="Palatino Linotype" w:hAnsi="Palatino Linotype"/>
          <w:sz w:val="24"/>
          <w:szCs w:val="24"/>
        </w:rPr>
        <w:t xml:space="preserve">based on the criteria for exemption </w:t>
      </w:r>
      <w:r w:rsidR="00F526D9" w:rsidRPr="00104B97">
        <w:rPr>
          <w:rFonts w:ascii="Palatino Linotype" w:hAnsi="Palatino Linotype"/>
          <w:sz w:val="24"/>
          <w:szCs w:val="24"/>
        </w:rPr>
        <w:t xml:space="preserve">in </w:t>
      </w:r>
      <w:r w:rsidR="0096483C" w:rsidRPr="00104B97">
        <w:rPr>
          <w:rFonts w:ascii="Palatino Linotype" w:eastAsia="Times New Roman" w:hAnsi="Palatino Linotype"/>
          <w:sz w:val="24"/>
          <w:szCs w:val="24"/>
        </w:rPr>
        <w:t xml:space="preserve">the National Ethical Guidelines for Research </w:t>
      </w:r>
      <w:r w:rsidR="00F761B9">
        <w:rPr>
          <w:rFonts w:ascii="Palatino Linotype" w:eastAsia="Times New Roman" w:hAnsi="Palatino Linotype"/>
          <w:sz w:val="24"/>
          <w:szCs w:val="24"/>
        </w:rPr>
        <w:t>Involving Human Participants 2022</w:t>
      </w:r>
      <w:r w:rsidR="00F526D9" w:rsidRPr="00104B97">
        <w:rPr>
          <w:rFonts w:ascii="Palatino Linotype" w:eastAsia="Times New Roman" w:hAnsi="Palatino Linotype"/>
          <w:sz w:val="24"/>
          <w:szCs w:val="24"/>
        </w:rPr>
        <w:t xml:space="preserve"> (provision</w:t>
      </w:r>
      <w:r w:rsidR="00F761B9">
        <w:rPr>
          <w:rFonts w:ascii="Palatino Linotype" w:eastAsia="Times New Roman" w:hAnsi="Palatino Linotype"/>
          <w:sz w:val="24"/>
          <w:szCs w:val="24"/>
        </w:rPr>
        <w:t xml:space="preserve"> 47</w:t>
      </w:r>
      <w:r w:rsidR="00F526D9" w:rsidRPr="00104B97">
        <w:rPr>
          <w:rFonts w:ascii="Palatino Linotype" w:eastAsia="Times New Roman" w:hAnsi="Palatino Linotype"/>
          <w:sz w:val="24"/>
          <w:szCs w:val="24"/>
        </w:rPr>
        <w:t xml:space="preserve">, page </w:t>
      </w:r>
      <w:r w:rsidR="00F761B9">
        <w:rPr>
          <w:rFonts w:ascii="Palatino Linotype" w:eastAsia="Times New Roman" w:hAnsi="Palatino Linotype"/>
          <w:sz w:val="24"/>
          <w:szCs w:val="24"/>
        </w:rPr>
        <w:t>4</w:t>
      </w:r>
      <w:r w:rsidR="00F526D9" w:rsidRPr="00104B97">
        <w:rPr>
          <w:rFonts w:ascii="Palatino Linotype" w:eastAsia="Times New Roman" w:hAnsi="Palatino Linotype"/>
          <w:sz w:val="24"/>
          <w:szCs w:val="24"/>
        </w:rPr>
        <w:t>8)</w:t>
      </w:r>
      <w:r w:rsidR="0096483C" w:rsidRPr="00104B97">
        <w:rPr>
          <w:rFonts w:ascii="Palatino Linotype" w:eastAsia="Times New Roman" w:hAnsi="Palatino Linotype"/>
          <w:sz w:val="24"/>
          <w:szCs w:val="24"/>
        </w:rPr>
        <w:t xml:space="preserve">, </w:t>
      </w:r>
      <w:r w:rsidR="00F526D9" w:rsidRPr="00104B97">
        <w:rPr>
          <w:rFonts w:ascii="Palatino Linotype" w:eastAsia="Times New Roman" w:hAnsi="Palatino Linotype"/>
          <w:sz w:val="24"/>
          <w:szCs w:val="24"/>
        </w:rPr>
        <w:t>that is,</w:t>
      </w:r>
      <w:r w:rsidR="0096483C" w:rsidRPr="00104B97">
        <w:rPr>
          <w:rFonts w:ascii="Palatino Linotype" w:eastAsia="Times New Roman" w:hAnsi="Palatino Linotype"/>
          <w:sz w:val="24"/>
          <w:szCs w:val="24"/>
        </w:rPr>
        <w:t xml:space="preserve"> </w:t>
      </w:r>
      <w:r w:rsidR="00F526D9" w:rsidRPr="00104B97">
        <w:rPr>
          <w:rFonts w:ascii="Palatino Linotype" w:eastAsia="Times New Roman" w:hAnsi="Palatino Linotype"/>
          <w:sz w:val="24"/>
          <w:szCs w:val="24"/>
        </w:rPr>
        <w:t>“protocols that neither involve human participants nor identifiable human tissue, biological samples, and data</w:t>
      </w:r>
      <w:r w:rsidR="0096483C" w:rsidRPr="00104B97">
        <w:rPr>
          <w:rFonts w:ascii="Palatino Linotype" w:eastAsia="Times New Roman" w:hAnsi="Palatino Linotype"/>
          <w:sz w:val="24"/>
          <w:szCs w:val="24"/>
        </w:rPr>
        <w:t xml:space="preserve"> (e.g., meta-analysis protocols).</w:t>
      </w:r>
      <w:r w:rsidR="00F526D9" w:rsidRPr="00104B97">
        <w:rPr>
          <w:rFonts w:ascii="Palatino Linotype" w:eastAsia="Times New Roman" w:hAnsi="Palatino Linotype"/>
          <w:sz w:val="24"/>
          <w:szCs w:val="24"/>
        </w:rPr>
        <w:t>”</w:t>
      </w:r>
    </w:p>
    <w:p w14:paraId="2D4AD833" w14:textId="4E36ED3F" w:rsidR="00DA3764" w:rsidRPr="00104B97" w:rsidRDefault="00DA3764" w:rsidP="00DA3764">
      <w:pPr>
        <w:spacing w:before="240"/>
        <w:contextualSpacing/>
        <w:rPr>
          <w:rFonts w:ascii="Palatino Linotype" w:eastAsia="Times New Roman" w:hAnsi="Palatino Linotype"/>
          <w:sz w:val="24"/>
          <w:szCs w:val="24"/>
        </w:rPr>
      </w:pPr>
    </w:p>
    <w:p w14:paraId="2C38575D" w14:textId="77777777" w:rsidR="0096483C" w:rsidRPr="00104B97" w:rsidRDefault="0096483C" w:rsidP="00DA3764">
      <w:pPr>
        <w:spacing w:before="240"/>
        <w:contextualSpacing/>
        <w:rPr>
          <w:rFonts w:ascii="Palatino Linotype" w:eastAsia="Times New Roman" w:hAnsi="Palatino Linotype"/>
          <w:sz w:val="24"/>
          <w:szCs w:val="24"/>
        </w:rPr>
      </w:pPr>
    </w:p>
    <w:p w14:paraId="2B54E2F6" w14:textId="77777777" w:rsidR="00DA3764" w:rsidRPr="00104B97" w:rsidRDefault="00DA3764" w:rsidP="00DA3764">
      <w:pPr>
        <w:spacing w:before="240"/>
        <w:contextualSpacing/>
        <w:rPr>
          <w:rFonts w:ascii="Palatino Linotype" w:eastAsia="Times New Roman" w:hAnsi="Palatino Linotype"/>
          <w:sz w:val="24"/>
          <w:szCs w:val="24"/>
        </w:rPr>
      </w:pPr>
    </w:p>
    <w:p w14:paraId="4043834A" w14:textId="034F77D5" w:rsidR="00107C07" w:rsidRPr="00104B97" w:rsidRDefault="00107C07" w:rsidP="00107C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Palatino Linotype" w:eastAsia="Palatino Linotype" w:hAnsi="Palatino Linotype" w:cs="Palatino Linotype"/>
          <w:b/>
          <w:bCs/>
          <w:color w:val="000000"/>
          <w:sz w:val="24"/>
          <w:szCs w:val="24"/>
          <w:u w:color="000000"/>
          <w:bdr w:val="nil"/>
          <w:lang w:eastAsia="en-PH"/>
        </w:rPr>
      </w:pPr>
      <w:r w:rsidRPr="00104B97">
        <w:rPr>
          <w:rFonts w:ascii="Palatino Linotype" w:eastAsia="Palatino Linotype" w:hAnsi="Palatino Linotype" w:cs="Palatino Linotype"/>
          <w:b/>
          <w:bCs/>
          <w:color w:val="000000"/>
          <w:sz w:val="24"/>
          <w:szCs w:val="24"/>
          <w:u w:color="000000"/>
          <w:bdr w:val="nil"/>
          <w:lang w:eastAsia="en-PH"/>
        </w:rPr>
        <w:t>NAME OF THE OVERALL CHAIR</w:t>
      </w:r>
    </w:p>
    <w:p w14:paraId="03B5B662" w14:textId="19A3E98D" w:rsidR="00B86D31" w:rsidRPr="00107C07" w:rsidRDefault="0096483C" w:rsidP="00107C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Palatino Linotype" w:eastAsia="Palatino Linotype" w:hAnsi="Palatino Linotype" w:cs="Palatino Linotype"/>
          <w:b/>
          <w:bCs/>
          <w:color w:val="000000"/>
          <w:sz w:val="24"/>
          <w:szCs w:val="24"/>
          <w:u w:color="000000"/>
          <w:bdr w:val="nil"/>
          <w:lang w:eastAsia="en-PH"/>
        </w:rPr>
      </w:pPr>
      <w:r w:rsidRPr="00104B97">
        <w:rPr>
          <w:rFonts w:ascii="Palatino Linotype" w:eastAsia="Times New Roman" w:hAnsi="Palatino Linotype"/>
          <w:sz w:val="24"/>
          <w:szCs w:val="24"/>
        </w:rPr>
        <w:t xml:space="preserve">Overall </w:t>
      </w:r>
      <w:r w:rsidR="00DA3764" w:rsidRPr="00104B97">
        <w:rPr>
          <w:rFonts w:ascii="Palatino Linotype" w:eastAsia="Times New Roman" w:hAnsi="Palatino Linotype"/>
          <w:sz w:val="24"/>
          <w:szCs w:val="24"/>
        </w:rPr>
        <w:t>Chair, U</w:t>
      </w:r>
      <w:r w:rsidRPr="00104B97">
        <w:rPr>
          <w:rFonts w:ascii="Palatino Linotype" w:eastAsia="Times New Roman" w:hAnsi="Palatino Linotype"/>
          <w:sz w:val="24"/>
          <w:szCs w:val="24"/>
        </w:rPr>
        <w:t>P Manila Research Ethics Board</w:t>
      </w:r>
    </w:p>
    <w:p w14:paraId="230E7307" w14:textId="77777777" w:rsidR="009A5B85" w:rsidRPr="00B86D31" w:rsidRDefault="009A5B85" w:rsidP="00B86D31">
      <w:pPr>
        <w:jc w:val="right"/>
        <w:rPr>
          <w:rFonts w:ascii="Palatino Linotype" w:eastAsia="Times New Roman" w:hAnsi="Palatino Linotype"/>
          <w:sz w:val="24"/>
          <w:szCs w:val="24"/>
        </w:rPr>
      </w:pPr>
    </w:p>
    <w:sectPr w:rsidR="009A5B85" w:rsidRPr="00B86D31" w:rsidSect="009D3FBE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A4C10" w14:textId="77777777" w:rsidR="00D728D6" w:rsidRDefault="00D728D6" w:rsidP="00184236">
      <w:pPr>
        <w:spacing w:after="0" w:line="240" w:lineRule="auto"/>
      </w:pPr>
      <w:r>
        <w:separator/>
      </w:r>
    </w:p>
  </w:endnote>
  <w:endnote w:type="continuationSeparator" w:id="0">
    <w:p w14:paraId="63F4EAE7" w14:textId="77777777" w:rsidR="00D728D6" w:rsidRDefault="00D728D6" w:rsidP="0018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99E64" w14:textId="6FF3B332" w:rsidR="00DE05E6" w:rsidRPr="00E8390F" w:rsidRDefault="00E327A7">
    <w:pPr>
      <w:pStyle w:val="Footer"/>
      <w:jc w:val="right"/>
      <w:rPr>
        <w:rFonts w:ascii="Palatino Linotype" w:hAnsi="Palatino Linotype"/>
      </w:rPr>
    </w:pPr>
    <w:r w:rsidRPr="00E8390F">
      <w:rPr>
        <w:rFonts w:ascii="Palatino Linotype" w:hAnsi="Palatino Linotype"/>
      </w:rPr>
      <w:t xml:space="preserve">Page </w:t>
    </w:r>
    <w:r w:rsidRPr="00E8390F">
      <w:rPr>
        <w:rFonts w:ascii="Palatino Linotype" w:hAnsi="Palatino Linotype"/>
        <w:b/>
        <w:bCs/>
      </w:rPr>
      <w:fldChar w:fldCharType="begin"/>
    </w:r>
    <w:r w:rsidRPr="00E8390F">
      <w:rPr>
        <w:rFonts w:ascii="Palatino Linotype" w:hAnsi="Palatino Linotype"/>
        <w:b/>
        <w:bCs/>
      </w:rPr>
      <w:instrText xml:space="preserve"> PAGE </w:instrText>
    </w:r>
    <w:r w:rsidRPr="00E8390F">
      <w:rPr>
        <w:rFonts w:ascii="Palatino Linotype" w:hAnsi="Palatino Linotype"/>
        <w:b/>
        <w:bCs/>
      </w:rPr>
      <w:fldChar w:fldCharType="separate"/>
    </w:r>
    <w:r w:rsidR="00B86D31">
      <w:rPr>
        <w:rFonts w:ascii="Palatino Linotype" w:hAnsi="Palatino Linotype"/>
        <w:b/>
        <w:bCs/>
        <w:noProof/>
      </w:rPr>
      <w:t>1</w:t>
    </w:r>
    <w:r w:rsidRPr="00E8390F">
      <w:rPr>
        <w:rFonts w:ascii="Palatino Linotype" w:hAnsi="Palatino Linotype"/>
        <w:b/>
        <w:bCs/>
      </w:rPr>
      <w:fldChar w:fldCharType="end"/>
    </w:r>
    <w:r w:rsidRPr="00E8390F">
      <w:rPr>
        <w:rFonts w:ascii="Palatino Linotype" w:hAnsi="Palatino Linotype"/>
      </w:rPr>
      <w:t xml:space="preserve"> of </w:t>
    </w:r>
    <w:r w:rsidRPr="00E8390F">
      <w:rPr>
        <w:rFonts w:ascii="Palatino Linotype" w:hAnsi="Palatino Linotype"/>
        <w:b/>
        <w:bCs/>
      </w:rPr>
      <w:fldChar w:fldCharType="begin"/>
    </w:r>
    <w:r w:rsidRPr="00E8390F">
      <w:rPr>
        <w:rFonts w:ascii="Palatino Linotype" w:hAnsi="Palatino Linotype"/>
        <w:b/>
        <w:bCs/>
      </w:rPr>
      <w:instrText xml:space="preserve"> NUMPAGES  </w:instrText>
    </w:r>
    <w:r w:rsidRPr="00E8390F">
      <w:rPr>
        <w:rFonts w:ascii="Palatino Linotype" w:hAnsi="Palatino Linotype"/>
        <w:b/>
        <w:bCs/>
      </w:rPr>
      <w:fldChar w:fldCharType="separate"/>
    </w:r>
    <w:r w:rsidR="00B86D31">
      <w:rPr>
        <w:rFonts w:ascii="Palatino Linotype" w:hAnsi="Palatino Linotype"/>
        <w:b/>
        <w:bCs/>
        <w:noProof/>
      </w:rPr>
      <w:t>1</w:t>
    </w:r>
    <w:r w:rsidRPr="00E8390F">
      <w:rPr>
        <w:rFonts w:ascii="Palatino Linotype" w:hAnsi="Palatino Linotype"/>
        <w:b/>
        <w:bCs/>
      </w:rPr>
      <w:fldChar w:fldCharType="end"/>
    </w:r>
  </w:p>
  <w:p w14:paraId="2DA5D75F" w14:textId="65771343" w:rsidR="00EE505D" w:rsidRPr="00EE505D" w:rsidRDefault="00FF7D3A" w:rsidP="00813908">
    <w:pPr>
      <w:pStyle w:val="Footer"/>
      <w:rPr>
        <w:lang w:val="en-US"/>
      </w:rPr>
    </w:pPr>
    <w:bookmarkStart w:id="0" w:name="_Hlk87425886"/>
    <w:bookmarkStart w:id="1" w:name="_Hlk87425887"/>
    <w:r w:rsidRPr="002B3A78">
      <w:rPr>
        <w:rFonts w:ascii="Palatino Linotype" w:hAnsi="Palatino Linotype"/>
        <w:sz w:val="18"/>
        <w:szCs w:val="18"/>
        <w:lang w:val="en-US"/>
      </w:rPr>
      <w:t>Acknowledgement_</w:t>
    </w:r>
    <w:r w:rsidR="00107C07">
      <w:rPr>
        <w:lang w:val="en-US"/>
      </w:rPr>
      <w:t>&lt;Name&gt;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B35A4" w14:textId="77777777" w:rsidR="00D728D6" w:rsidRDefault="00D728D6" w:rsidP="00184236">
      <w:pPr>
        <w:spacing w:after="0" w:line="240" w:lineRule="auto"/>
      </w:pPr>
      <w:r>
        <w:separator/>
      </w:r>
    </w:p>
  </w:footnote>
  <w:footnote w:type="continuationSeparator" w:id="0">
    <w:p w14:paraId="6D835D54" w14:textId="77777777" w:rsidR="00D728D6" w:rsidRDefault="00D728D6" w:rsidP="0018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BB8B" w14:textId="1B4AD4D7" w:rsidR="00107C07" w:rsidRPr="00107C07" w:rsidRDefault="00107C07" w:rsidP="00107C07">
    <w:pPr>
      <w:pStyle w:val="Header"/>
      <w:ind w:right="-333"/>
      <w:jc w:val="right"/>
      <w:rPr>
        <w:rFonts w:ascii="Palatino Linotype" w:hAnsi="Palatino Linotype"/>
        <w:sz w:val="12"/>
        <w:szCs w:val="12"/>
        <w:lang w:val="en-GB"/>
      </w:rPr>
    </w:pPr>
    <w:r w:rsidRPr="00107C07">
      <w:rPr>
        <w:rFonts w:ascii="Palatino Linotype" w:hAnsi="Palatino Linotype"/>
        <w:sz w:val="12"/>
        <w:szCs w:val="12"/>
      </w:rPr>
      <w:t xml:space="preserve">UPMREB FORM 4(V)2021 </w:t>
    </w:r>
    <w:r w:rsidRPr="00107C07">
      <w:rPr>
        <w:rFonts w:ascii="Palatino Linotype" w:hAnsi="Palatino Linotype"/>
        <w:sz w:val="12"/>
        <w:szCs w:val="12"/>
        <w:lang w:val="en-GB"/>
      </w:rPr>
      <w:t>Acknowledgement of Completed Manuscript</w:t>
    </w:r>
  </w:p>
  <w:p w14:paraId="5F6893BE" w14:textId="2C8E4D90" w:rsidR="00107C07" w:rsidRPr="00F761B9" w:rsidRDefault="00F761B9" w:rsidP="00107C07">
    <w:pPr>
      <w:pStyle w:val="Header"/>
      <w:ind w:right="-333"/>
      <w:jc w:val="right"/>
      <w:rPr>
        <w:rFonts w:ascii="Palatino Linotype" w:hAnsi="Palatino Linotype"/>
        <w:sz w:val="12"/>
        <w:szCs w:val="12"/>
        <w:lang w:val="en-PH"/>
      </w:rPr>
    </w:pPr>
    <w:r>
      <w:rPr>
        <w:rFonts w:ascii="Palatino Linotype" w:hAnsi="Palatino Linotype"/>
        <w:sz w:val="12"/>
        <w:szCs w:val="12"/>
        <w:lang w:val="en-PH"/>
      </w:rPr>
      <w:t>30</w:t>
    </w:r>
    <w:r w:rsidR="00107C07" w:rsidRPr="00107C07">
      <w:rPr>
        <w:rFonts w:ascii="Palatino Linotype" w:hAnsi="Palatino Linotype"/>
        <w:sz w:val="12"/>
        <w:szCs w:val="12"/>
      </w:rPr>
      <w:t>/</w:t>
    </w:r>
    <w:r>
      <w:rPr>
        <w:rFonts w:ascii="Palatino Linotype" w:hAnsi="Palatino Linotype"/>
        <w:sz w:val="12"/>
        <w:szCs w:val="12"/>
        <w:lang w:val="en-PH"/>
      </w:rPr>
      <w:t>05</w:t>
    </w:r>
    <w:r w:rsidR="00107C07" w:rsidRPr="00107C07">
      <w:rPr>
        <w:rFonts w:ascii="Palatino Linotype" w:hAnsi="Palatino Linotype"/>
        <w:sz w:val="12"/>
        <w:szCs w:val="12"/>
      </w:rPr>
      <w:t>/</w:t>
    </w:r>
    <w:r>
      <w:rPr>
        <w:rFonts w:ascii="Palatino Linotype" w:hAnsi="Palatino Linotype"/>
        <w:sz w:val="12"/>
        <w:szCs w:val="12"/>
        <w:lang w:val="en-PH"/>
      </w:rPr>
      <w:t>2023</w:t>
    </w:r>
  </w:p>
  <w:p w14:paraId="51D70DB7" w14:textId="77777777" w:rsidR="00E532F3" w:rsidRPr="00030E6B" w:rsidRDefault="00000000" w:rsidP="007720FE">
    <w:pPr>
      <w:pStyle w:val="Header"/>
      <w:ind w:right="-333"/>
      <w:jc w:val="center"/>
      <w:rPr>
        <w:rFonts w:ascii="Palatino Linotype" w:hAnsi="Palatino Linotype"/>
        <w:sz w:val="12"/>
        <w:szCs w:val="12"/>
        <w:lang w:val="en-P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6451E"/>
    <w:multiLevelType w:val="hybridMultilevel"/>
    <w:tmpl w:val="A6B6472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9253E"/>
    <w:multiLevelType w:val="hybridMultilevel"/>
    <w:tmpl w:val="E08AC04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03F20"/>
    <w:multiLevelType w:val="hybridMultilevel"/>
    <w:tmpl w:val="E1BEB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BD17A2"/>
    <w:multiLevelType w:val="multilevel"/>
    <w:tmpl w:val="B2BEC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AA23241"/>
    <w:multiLevelType w:val="hybridMultilevel"/>
    <w:tmpl w:val="7EE225B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56178"/>
    <w:multiLevelType w:val="hybridMultilevel"/>
    <w:tmpl w:val="D606525C"/>
    <w:lvl w:ilvl="0" w:tplc="1F9AD07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217217">
    <w:abstractNumId w:val="3"/>
  </w:num>
  <w:num w:numId="2" w16cid:durableId="1651061724">
    <w:abstractNumId w:val="2"/>
  </w:num>
  <w:num w:numId="3" w16cid:durableId="19718593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6478392">
    <w:abstractNumId w:val="4"/>
  </w:num>
  <w:num w:numId="5" w16cid:durableId="1387290776">
    <w:abstractNumId w:val="0"/>
  </w:num>
  <w:num w:numId="6" w16cid:durableId="1337000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64"/>
    <w:rsid w:val="00012FCD"/>
    <w:rsid w:val="00055897"/>
    <w:rsid w:val="00071293"/>
    <w:rsid w:val="00076F34"/>
    <w:rsid w:val="000968E6"/>
    <w:rsid w:val="000C19FA"/>
    <w:rsid w:val="00104B97"/>
    <w:rsid w:val="00107C07"/>
    <w:rsid w:val="0011359B"/>
    <w:rsid w:val="001366B5"/>
    <w:rsid w:val="00161EE7"/>
    <w:rsid w:val="00184236"/>
    <w:rsid w:val="001842E1"/>
    <w:rsid w:val="001A6B5F"/>
    <w:rsid w:val="001B4217"/>
    <w:rsid w:val="001D1C0F"/>
    <w:rsid w:val="001D5E2F"/>
    <w:rsid w:val="00210267"/>
    <w:rsid w:val="00252E6D"/>
    <w:rsid w:val="00277B57"/>
    <w:rsid w:val="002B3A78"/>
    <w:rsid w:val="002D7B6C"/>
    <w:rsid w:val="002E1F89"/>
    <w:rsid w:val="00376908"/>
    <w:rsid w:val="003E54F4"/>
    <w:rsid w:val="0048182D"/>
    <w:rsid w:val="004876C3"/>
    <w:rsid w:val="00493994"/>
    <w:rsid w:val="004B22AE"/>
    <w:rsid w:val="005078DC"/>
    <w:rsid w:val="00512BF7"/>
    <w:rsid w:val="005A776B"/>
    <w:rsid w:val="005F0EE2"/>
    <w:rsid w:val="00600242"/>
    <w:rsid w:val="006056C9"/>
    <w:rsid w:val="00650FDD"/>
    <w:rsid w:val="006915AF"/>
    <w:rsid w:val="006A74AF"/>
    <w:rsid w:val="006E71A0"/>
    <w:rsid w:val="007659E9"/>
    <w:rsid w:val="00774921"/>
    <w:rsid w:val="00796FCA"/>
    <w:rsid w:val="007A4016"/>
    <w:rsid w:val="0084660C"/>
    <w:rsid w:val="00874B43"/>
    <w:rsid w:val="009150EB"/>
    <w:rsid w:val="00921AD7"/>
    <w:rsid w:val="00956041"/>
    <w:rsid w:val="0096483C"/>
    <w:rsid w:val="009A5B85"/>
    <w:rsid w:val="00A85BA7"/>
    <w:rsid w:val="00B57876"/>
    <w:rsid w:val="00B86D31"/>
    <w:rsid w:val="00BC62AB"/>
    <w:rsid w:val="00C354F9"/>
    <w:rsid w:val="00CB09FE"/>
    <w:rsid w:val="00CF1DD1"/>
    <w:rsid w:val="00D14387"/>
    <w:rsid w:val="00D2367F"/>
    <w:rsid w:val="00D573FD"/>
    <w:rsid w:val="00D728D6"/>
    <w:rsid w:val="00DA3764"/>
    <w:rsid w:val="00DA7354"/>
    <w:rsid w:val="00E23FB1"/>
    <w:rsid w:val="00E24793"/>
    <w:rsid w:val="00E327A7"/>
    <w:rsid w:val="00E86CBE"/>
    <w:rsid w:val="00EE505D"/>
    <w:rsid w:val="00F20A35"/>
    <w:rsid w:val="00F34849"/>
    <w:rsid w:val="00F526D9"/>
    <w:rsid w:val="00F761B9"/>
    <w:rsid w:val="00FC7144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E7806"/>
  <w15:chartTrackingRefBased/>
  <w15:docId w15:val="{F82B5F59-8C7D-4CD9-9450-46ECD13C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76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76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A376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DA376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A376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CF1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Ayesa Arriola</dc:creator>
  <cp:keywords/>
  <dc:description/>
  <cp:lastModifiedBy>Alyssa Shulammite Barrion</cp:lastModifiedBy>
  <cp:revision>5</cp:revision>
  <cp:lastPrinted>2020-06-22T09:38:00Z</cp:lastPrinted>
  <dcterms:created xsi:type="dcterms:W3CDTF">2021-08-18T00:11:00Z</dcterms:created>
  <dcterms:modified xsi:type="dcterms:W3CDTF">2023-07-19T01:32:00Z</dcterms:modified>
</cp:coreProperties>
</file>